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40" w:rsidRPr="00DC6B40" w:rsidRDefault="00DC6B40" w:rsidP="00C81E33">
      <w:pPr>
        <w:spacing w:after="0" w:line="240" w:lineRule="auto"/>
        <w:jc w:val="center"/>
        <w:rPr>
          <w:rFonts w:ascii="CyrillicOld" w:eastAsia="Times New Roman" w:hAnsi="CyrillicOld" w:cs="Times New Roman"/>
          <w:color w:val="0000FF"/>
          <w:sz w:val="44"/>
          <w:szCs w:val="28"/>
          <w:lang w:eastAsia="ru-RU"/>
        </w:rPr>
      </w:pPr>
      <w:r w:rsidRPr="00C81E33">
        <w:rPr>
          <w:rFonts w:ascii="Arial" w:eastAsia="Times New Roman" w:hAnsi="Arial" w:cs="Arial"/>
          <w:b/>
          <w:bCs/>
          <w:color w:val="0000FF"/>
          <w:sz w:val="56"/>
          <w:szCs w:val="28"/>
          <w:lang w:eastAsia="ru-RU"/>
        </w:rPr>
        <w:t xml:space="preserve">Введение </w:t>
      </w:r>
      <w:proofErr w:type="gramStart"/>
      <w:r w:rsidRPr="00C81E33">
        <w:rPr>
          <w:rFonts w:ascii="Arial" w:eastAsia="Times New Roman" w:hAnsi="Arial" w:cs="Arial"/>
          <w:b/>
          <w:bCs/>
          <w:color w:val="0000FF"/>
          <w:sz w:val="56"/>
          <w:szCs w:val="28"/>
          <w:lang w:eastAsia="ru-RU"/>
        </w:rPr>
        <w:t>во</w:t>
      </w:r>
      <w:proofErr w:type="gramEnd"/>
      <w:r w:rsidRPr="00C81E33">
        <w:rPr>
          <w:rFonts w:ascii="Arial" w:eastAsia="Times New Roman" w:hAnsi="Arial" w:cs="Arial"/>
          <w:b/>
          <w:bCs/>
          <w:color w:val="0000FF"/>
          <w:sz w:val="56"/>
          <w:szCs w:val="28"/>
          <w:lang w:eastAsia="ru-RU"/>
        </w:rPr>
        <w:t xml:space="preserve"> храм Пресвятой Богородицы</w:t>
      </w:r>
    </w:p>
    <w:p w:rsidR="000B5B6B" w:rsidRPr="00C81E33" w:rsidRDefault="000B5B6B" w:rsidP="000B5B6B">
      <w:pPr>
        <w:spacing w:after="0" w:line="240" w:lineRule="auto"/>
        <w:ind w:firstLine="902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43910" w:rsidRDefault="00C81E33" w:rsidP="00DC6B40">
      <w:pPr>
        <w:pStyle w:val="Pa2"/>
        <w:spacing w:after="120"/>
        <w:jc w:val="both"/>
        <w:rPr>
          <w:rFonts w:ascii="Arial" w:hAnsi="Arial" w:cs="Arial"/>
          <w:color w:val="000000"/>
          <w:sz w:val="40"/>
          <w:szCs w:val="40"/>
        </w:rPr>
      </w:pPr>
      <w:r w:rsidRPr="00C81E33">
        <w:rPr>
          <w:rFonts w:ascii="Arial" w:hAnsi="Arial" w:cs="Arial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53975</wp:posOffset>
            </wp:positionV>
            <wp:extent cx="4479925" cy="5429250"/>
            <wp:effectExtent l="19050" t="0" r="0" b="0"/>
            <wp:wrapSquare wrapText="bothSides"/>
            <wp:docPr id="2" name="Рисунок 2" descr="C:\Pavel\миссионерство\на стенд\Введение во храм Пресвятой Богородицы\35551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vel\миссионерство\на стенд\Введение во храм Пресвятой Богородицы\35551.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B6B" w:rsidRPr="00C81E33">
        <w:rPr>
          <w:rFonts w:ascii="Arial" w:hAnsi="Arial" w:cs="Arial"/>
          <w:color w:val="000000"/>
          <w:sz w:val="40"/>
          <w:szCs w:val="40"/>
        </w:rPr>
        <w:t xml:space="preserve">Введение </w:t>
      </w:r>
      <w:proofErr w:type="gramStart"/>
      <w:r w:rsidR="000B5B6B" w:rsidRPr="00C81E33">
        <w:rPr>
          <w:rFonts w:ascii="Arial" w:hAnsi="Arial" w:cs="Arial"/>
          <w:color w:val="000000"/>
          <w:sz w:val="40"/>
          <w:szCs w:val="40"/>
        </w:rPr>
        <w:t>во</w:t>
      </w:r>
      <w:proofErr w:type="gramEnd"/>
      <w:r w:rsidR="000B5B6B" w:rsidRPr="00C81E33">
        <w:rPr>
          <w:rFonts w:ascii="Arial" w:hAnsi="Arial" w:cs="Arial"/>
          <w:color w:val="000000"/>
          <w:sz w:val="40"/>
          <w:szCs w:val="40"/>
        </w:rPr>
        <w:t xml:space="preserve"> храм Пресвятой Богородицы совершилось, по сохраненным Преданием рассказам, следующим образом. </w:t>
      </w:r>
    </w:p>
    <w:p w:rsidR="000B5B6B" w:rsidRPr="00C81E33" w:rsidRDefault="000B5B6B" w:rsidP="00DC6B40">
      <w:pPr>
        <w:pStyle w:val="Pa2"/>
        <w:spacing w:after="120"/>
        <w:jc w:val="both"/>
        <w:rPr>
          <w:rFonts w:ascii="Arial" w:hAnsi="Arial" w:cs="Arial"/>
          <w:color w:val="000000"/>
          <w:sz w:val="40"/>
          <w:szCs w:val="40"/>
        </w:rPr>
      </w:pPr>
      <w:r w:rsidRPr="00C81E33">
        <w:rPr>
          <w:rFonts w:ascii="Arial" w:hAnsi="Arial" w:cs="Arial"/>
          <w:color w:val="000000"/>
          <w:sz w:val="40"/>
          <w:szCs w:val="40"/>
        </w:rPr>
        <w:t xml:space="preserve">Родители Девы Марии, праведные </w:t>
      </w:r>
      <w:proofErr w:type="spellStart"/>
      <w:r w:rsidRPr="00C81E33">
        <w:rPr>
          <w:rFonts w:ascii="Arial" w:hAnsi="Arial" w:cs="Arial"/>
          <w:color w:val="000000"/>
          <w:sz w:val="40"/>
          <w:szCs w:val="40"/>
        </w:rPr>
        <w:t>Иоаким</w:t>
      </w:r>
      <w:proofErr w:type="spellEnd"/>
      <w:r w:rsidRPr="00C81E33">
        <w:rPr>
          <w:rFonts w:ascii="Arial" w:hAnsi="Arial" w:cs="Arial"/>
          <w:color w:val="000000"/>
          <w:sz w:val="40"/>
          <w:szCs w:val="40"/>
        </w:rPr>
        <w:t xml:space="preserve"> и Анна, молясь о разрешении </w:t>
      </w:r>
      <w:proofErr w:type="spellStart"/>
      <w:r w:rsidRPr="00C81E33">
        <w:rPr>
          <w:rFonts w:ascii="Arial" w:hAnsi="Arial" w:cs="Arial"/>
          <w:color w:val="000000"/>
          <w:sz w:val="40"/>
          <w:szCs w:val="40"/>
        </w:rPr>
        <w:t>неплодства</w:t>
      </w:r>
      <w:proofErr w:type="spellEnd"/>
      <w:r w:rsidRPr="00C81E33">
        <w:rPr>
          <w:rFonts w:ascii="Arial" w:hAnsi="Arial" w:cs="Arial"/>
          <w:color w:val="000000"/>
          <w:sz w:val="40"/>
          <w:szCs w:val="40"/>
        </w:rPr>
        <w:t xml:space="preserve">, дали обет, если родится дитя, посвятить его на служение Богу. </w:t>
      </w:r>
    </w:p>
    <w:p w:rsidR="000B5B6B" w:rsidRPr="00C81E33" w:rsidRDefault="000B5B6B" w:rsidP="00DC6B40">
      <w:pPr>
        <w:pStyle w:val="Pa2"/>
        <w:spacing w:after="120"/>
        <w:jc w:val="both"/>
        <w:rPr>
          <w:rFonts w:ascii="Arial" w:hAnsi="Arial" w:cs="Arial"/>
          <w:color w:val="000000"/>
          <w:sz w:val="40"/>
          <w:szCs w:val="40"/>
        </w:rPr>
      </w:pPr>
      <w:r w:rsidRPr="00C81E33">
        <w:rPr>
          <w:rFonts w:ascii="Arial" w:hAnsi="Arial" w:cs="Arial"/>
          <w:color w:val="000000"/>
          <w:sz w:val="40"/>
          <w:szCs w:val="40"/>
        </w:rPr>
        <w:t xml:space="preserve">Когда Пресвятой Деве исполнилось три года, родители решили выполнить свое обещание. Собрав родственников и знакомых, одев Пречистую Марию в лучшие одежды, с пением священных песней, с зажженными свечами в руках привели ее в Иерусалимский храм. Там встретил отроковицу первосвященник </w:t>
      </w:r>
      <w:proofErr w:type="gramStart"/>
      <w:r w:rsidRPr="00C81E33">
        <w:rPr>
          <w:rFonts w:ascii="Arial" w:hAnsi="Arial" w:cs="Arial"/>
          <w:color w:val="000000"/>
          <w:sz w:val="40"/>
          <w:szCs w:val="40"/>
        </w:rPr>
        <w:t>со</w:t>
      </w:r>
      <w:proofErr w:type="gramEnd"/>
      <w:r w:rsidRPr="00C81E33">
        <w:rPr>
          <w:rFonts w:ascii="Arial" w:hAnsi="Arial" w:cs="Arial"/>
          <w:color w:val="000000"/>
          <w:sz w:val="40"/>
          <w:szCs w:val="40"/>
        </w:rPr>
        <w:t xml:space="preserve"> множеством священников. В храм вела лестница в пятнадцать высоких ступеней. Как только Ее поставили на первую ступень, укрепляемая силой Божией, Она быстро преодолела остальные ступени и взошла на верхнюю. Затем первосвященник, по внушению свыше, ввел Пресвятую Деву </w:t>
      </w:r>
      <w:proofErr w:type="gramStart"/>
      <w:r w:rsidRPr="00C81E33">
        <w:rPr>
          <w:rFonts w:ascii="Arial" w:hAnsi="Arial" w:cs="Arial"/>
          <w:color w:val="000000"/>
          <w:sz w:val="40"/>
          <w:szCs w:val="40"/>
        </w:rPr>
        <w:t>в</w:t>
      </w:r>
      <w:proofErr w:type="gramEnd"/>
      <w:r w:rsidRPr="00C81E33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gramStart"/>
      <w:r w:rsidRPr="00C81E33">
        <w:rPr>
          <w:rFonts w:ascii="Arial" w:hAnsi="Arial" w:cs="Arial"/>
          <w:color w:val="000000"/>
          <w:sz w:val="40"/>
          <w:szCs w:val="40"/>
        </w:rPr>
        <w:t>Святая</w:t>
      </w:r>
      <w:proofErr w:type="gramEnd"/>
      <w:r w:rsidRPr="00C81E33">
        <w:rPr>
          <w:rFonts w:ascii="Arial" w:hAnsi="Arial" w:cs="Arial"/>
          <w:color w:val="000000"/>
          <w:sz w:val="40"/>
          <w:szCs w:val="40"/>
        </w:rPr>
        <w:t xml:space="preserve"> святых, куда из всех людей только раз в году входил первосвященник с </w:t>
      </w:r>
      <w:r w:rsidRPr="00C81E33">
        <w:rPr>
          <w:rFonts w:ascii="Arial" w:hAnsi="Arial" w:cs="Arial"/>
          <w:color w:val="000000"/>
          <w:sz w:val="40"/>
          <w:szCs w:val="40"/>
        </w:rPr>
        <w:lastRenderedPageBreak/>
        <w:t xml:space="preserve">очистительной жертвенной кровью. Все присутствовавшие в храме дивились необыкновенному событию. </w:t>
      </w:r>
    </w:p>
    <w:p w:rsidR="000B5B6B" w:rsidRPr="00C81E33" w:rsidRDefault="000B5B6B" w:rsidP="00DC6B40">
      <w:pPr>
        <w:pStyle w:val="Default"/>
        <w:spacing w:after="120"/>
        <w:jc w:val="both"/>
        <w:rPr>
          <w:rFonts w:ascii="Arial" w:hAnsi="Arial" w:cs="Arial"/>
          <w:sz w:val="40"/>
          <w:szCs w:val="40"/>
        </w:rPr>
      </w:pPr>
      <w:proofErr w:type="gramStart"/>
      <w:r w:rsidRPr="00C81E33">
        <w:rPr>
          <w:rFonts w:ascii="Arial" w:hAnsi="Arial" w:cs="Arial"/>
          <w:sz w:val="40"/>
          <w:szCs w:val="40"/>
        </w:rPr>
        <w:t>Праведные</w:t>
      </w:r>
      <w:proofErr w:type="gramEnd"/>
      <w:r w:rsidRPr="00C81E3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81E33">
        <w:rPr>
          <w:rFonts w:ascii="Arial" w:hAnsi="Arial" w:cs="Arial"/>
          <w:sz w:val="40"/>
          <w:szCs w:val="40"/>
        </w:rPr>
        <w:t>Иоаким</w:t>
      </w:r>
      <w:proofErr w:type="spellEnd"/>
      <w:r w:rsidRPr="00C81E33">
        <w:rPr>
          <w:rFonts w:ascii="Arial" w:hAnsi="Arial" w:cs="Arial"/>
          <w:sz w:val="40"/>
          <w:szCs w:val="40"/>
        </w:rPr>
        <w:t xml:space="preserve"> и Анна, вручив Дитя воле Отца Небесного, возвратились домой. </w:t>
      </w:r>
      <w:proofErr w:type="spellStart"/>
      <w:r w:rsidRPr="00C81E33">
        <w:rPr>
          <w:rFonts w:ascii="Arial" w:hAnsi="Arial" w:cs="Arial"/>
          <w:sz w:val="40"/>
          <w:szCs w:val="40"/>
        </w:rPr>
        <w:t>Преблагословенная</w:t>
      </w:r>
      <w:proofErr w:type="spellEnd"/>
      <w:r w:rsidRPr="00C81E33">
        <w:rPr>
          <w:rFonts w:ascii="Arial" w:hAnsi="Arial" w:cs="Arial"/>
          <w:sz w:val="40"/>
          <w:szCs w:val="40"/>
        </w:rPr>
        <w:t xml:space="preserve"> Мария ост</w:t>
      </w:r>
      <w:r w:rsidR="00094211">
        <w:rPr>
          <w:rFonts w:ascii="Arial" w:hAnsi="Arial" w:cs="Arial"/>
          <w:sz w:val="40"/>
          <w:szCs w:val="40"/>
        </w:rPr>
        <w:t>алась в помещении для дев</w:t>
      </w:r>
      <w:r w:rsidRPr="00C81E33">
        <w:rPr>
          <w:rFonts w:ascii="Arial" w:hAnsi="Arial" w:cs="Arial"/>
          <w:sz w:val="40"/>
          <w:szCs w:val="40"/>
        </w:rPr>
        <w:t xml:space="preserve">, находившемся при храме. Вокруг храма, по свидетельству Священного Писания и историка Иосифа Флавия, имелось много жилых помещений, в которых пребывали  посвященные на служение Богу. </w:t>
      </w:r>
    </w:p>
    <w:p w:rsidR="000B5B6B" w:rsidRPr="00C81E33" w:rsidRDefault="000B5B6B" w:rsidP="00DC6B40">
      <w:pPr>
        <w:pStyle w:val="Default"/>
        <w:spacing w:after="120"/>
        <w:jc w:val="both"/>
        <w:rPr>
          <w:rFonts w:ascii="Arial" w:hAnsi="Arial" w:cs="Arial"/>
          <w:sz w:val="40"/>
          <w:szCs w:val="40"/>
        </w:rPr>
      </w:pPr>
      <w:r w:rsidRPr="00C81E33">
        <w:rPr>
          <w:rFonts w:ascii="Arial" w:hAnsi="Arial" w:cs="Arial"/>
          <w:sz w:val="40"/>
          <w:szCs w:val="40"/>
        </w:rPr>
        <w:t>В Церковном предании сохранились сведения, что во время пребывания Пречистой Девы в Иерусалимском храме Она воспитывалась в обществе благочестивых дев, при</w:t>
      </w:r>
      <w:r w:rsidRPr="00C81E33">
        <w:rPr>
          <w:rFonts w:ascii="Arial" w:hAnsi="Arial" w:cs="Arial"/>
          <w:sz w:val="40"/>
          <w:szCs w:val="40"/>
        </w:rPr>
        <w:softHyphen/>
        <w:t xml:space="preserve">лежно читала Священное Писание, занималась рукоделием, постоянно молилась и возрастала в любви к Богу. </w:t>
      </w:r>
    </w:p>
    <w:p w:rsidR="000B5B6B" w:rsidRPr="00C81E33" w:rsidRDefault="000B5B6B" w:rsidP="00DC6B40">
      <w:pPr>
        <w:spacing w:after="12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C81E33">
        <w:rPr>
          <w:rFonts w:ascii="Arial" w:hAnsi="Arial" w:cs="Arial"/>
          <w:color w:val="000000"/>
          <w:sz w:val="40"/>
          <w:szCs w:val="40"/>
        </w:rPr>
        <w:t xml:space="preserve">В </w:t>
      </w:r>
      <w:proofErr w:type="gramStart"/>
      <w:r w:rsidRPr="00C81E33">
        <w:rPr>
          <w:rFonts w:ascii="Arial" w:hAnsi="Arial" w:cs="Arial"/>
          <w:color w:val="000000"/>
          <w:sz w:val="40"/>
          <w:szCs w:val="40"/>
        </w:rPr>
        <w:t>воспоминание Введения</w:t>
      </w:r>
      <w:proofErr w:type="gramEnd"/>
      <w:r w:rsidRPr="00C81E33">
        <w:rPr>
          <w:rFonts w:ascii="Arial" w:hAnsi="Arial" w:cs="Arial"/>
          <w:color w:val="000000"/>
          <w:sz w:val="40"/>
          <w:szCs w:val="40"/>
        </w:rPr>
        <w:t xml:space="preserve"> Пресвятой Богородицы в Иерусалимский храм Святая Церковь с древних времен установила торжественное празднество. Праздник Введения </w:t>
      </w:r>
      <w:proofErr w:type="gramStart"/>
      <w:r w:rsidRPr="00C81E33">
        <w:rPr>
          <w:rFonts w:ascii="Arial" w:hAnsi="Arial" w:cs="Arial"/>
          <w:color w:val="000000"/>
          <w:sz w:val="40"/>
          <w:szCs w:val="40"/>
        </w:rPr>
        <w:t>во</w:t>
      </w:r>
      <w:proofErr w:type="gramEnd"/>
      <w:r w:rsidRPr="00C81E33">
        <w:rPr>
          <w:rFonts w:ascii="Arial" w:hAnsi="Arial" w:cs="Arial"/>
          <w:color w:val="000000"/>
          <w:sz w:val="40"/>
          <w:szCs w:val="40"/>
        </w:rPr>
        <w:t xml:space="preserve"> храм Пресвятой Богородицы — предвозвестие благоволения Божия к человеческому роду, проповедь спасения, обетование Христова пришествия.</w:t>
      </w:r>
      <w:r w:rsidR="00C81E33" w:rsidRPr="00C81E33">
        <w:rPr>
          <w:rFonts w:ascii="Arial" w:hAnsi="Arial" w:cs="Arial"/>
          <w:color w:val="000000"/>
          <w:sz w:val="40"/>
          <w:szCs w:val="40"/>
        </w:rPr>
        <w:t xml:space="preserve"> (</w:t>
      </w:r>
      <w:r w:rsidR="00C81E33" w:rsidRPr="00C81E33">
        <w:rPr>
          <w:rFonts w:ascii="Arial" w:hAnsi="Arial" w:cs="Arial"/>
          <w:i/>
          <w:color w:val="000000"/>
          <w:sz w:val="40"/>
          <w:szCs w:val="40"/>
        </w:rPr>
        <w:t>«Православие и мир»)</w:t>
      </w:r>
    </w:p>
    <w:p w:rsidR="00C81E33" w:rsidRPr="00C81E33" w:rsidRDefault="00C81E33" w:rsidP="00C81E33">
      <w:pPr>
        <w:spacing w:after="12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C81E33">
        <w:rPr>
          <w:rFonts w:ascii="Arial" w:hAnsi="Arial" w:cs="Arial"/>
          <w:color w:val="000000"/>
          <w:sz w:val="40"/>
          <w:szCs w:val="40"/>
        </w:rPr>
        <w:t>То далекое Ветхозаветное событие дало людям радостную надежду о близком появлении Мессии, Избавителя, обещанного Богом ещ</w:t>
      </w:r>
      <w:r w:rsidR="00D711A0">
        <w:rPr>
          <w:rFonts w:ascii="Arial" w:hAnsi="Arial" w:cs="Arial"/>
          <w:color w:val="000000"/>
          <w:sz w:val="40"/>
          <w:szCs w:val="40"/>
        </w:rPr>
        <w:t xml:space="preserve">е древнему Праотцу нашему Адаму. </w:t>
      </w:r>
      <w:r w:rsidRPr="00C81E33">
        <w:rPr>
          <w:rFonts w:ascii="Arial" w:hAnsi="Arial" w:cs="Arial"/>
          <w:color w:val="000000"/>
          <w:sz w:val="40"/>
          <w:szCs w:val="40"/>
        </w:rPr>
        <w:t xml:space="preserve">Ведь будущая Божия Матерь Спасителя уже входит в Храм на воспитание... </w:t>
      </w:r>
    </w:p>
    <w:p w:rsidR="00C81E33" w:rsidRPr="00D711A0" w:rsidRDefault="00C81E33" w:rsidP="00DC6B40">
      <w:pPr>
        <w:spacing w:after="12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C81E33">
        <w:rPr>
          <w:rFonts w:ascii="Arial" w:hAnsi="Arial" w:cs="Arial"/>
          <w:color w:val="000000"/>
          <w:sz w:val="40"/>
          <w:szCs w:val="40"/>
        </w:rPr>
        <w:t xml:space="preserve">И сегодня, празднуя Введение, Церковь уже поет рождественские ирмосы: </w:t>
      </w:r>
      <w:r w:rsidR="00094211">
        <w:rPr>
          <w:rFonts w:ascii="Arial" w:hAnsi="Arial" w:cs="Arial"/>
          <w:color w:val="000000"/>
          <w:sz w:val="40"/>
          <w:szCs w:val="40"/>
        </w:rPr>
        <w:t>«</w:t>
      </w:r>
      <w:r w:rsidRPr="00C81E33">
        <w:rPr>
          <w:rFonts w:ascii="Arial" w:hAnsi="Arial" w:cs="Arial"/>
          <w:color w:val="000000"/>
          <w:sz w:val="40"/>
          <w:szCs w:val="40"/>
        </w:rPr>
        <w:t xml:space="preserve">Христос </w:t>
      </w:r>
      <w:proofErr w:type="spellStart"/>
      <w:r w:rsidRPr="00C81E33">
        <w:rPr>
          <w:rFonts w:ascii="Arial" w:hAnsi="Arial" w:cs="Arial"/>
          <w:color w:val="000000"/>
          <w:sz w:val="40"/>
          <w:szCs w:val="40"/>
        </w:rPr>
        <w:t>Раждается</w:t>
      </w:r>
      <w:proofErr w:type="spellEnd"/>
      <w:r w:rsidRPr="00C81E33">
        <w:rPr>
          <w:rFonts w:ascii="Arial" w:hAnsi="Arial" w:cs="Arial"/>
          <w:color w:val="000000"/>
          <w:sz w:val="40"/>
          <w:szCs w:val="40"/>
        </w:rPr>
        <w:t>, славите</w:t>
      </w:r>
      <w:r w:rsidR="00094211">
        <w:rPr>
          <w:rFonts w:ascii="Arial" w:hAnsi="Arial" w:cs="Arial"/>
          <w:color w:val="000000"/>
          <w:sz w:val="40"/>
          <w:szCs w:val="40"/>
        </w:rPr>
        <w:t>»</w:t>
      </w:r>
      <w:r w:rsidRPr="00C81E33">
        <w:rPr>
          <w:rFonts w:ascii="Arial" w:hAnsi="Arial" w:cs="Arial"/>
          <w:color w:val="000000"/>
          <w:sz w:val="40"/>
          <w:szCs w:val="40"/>
        </w:rPr>
        <w:t>, наполняя сердца верующих радостью о скором-скором Рождестве.</w:t>
      </w:r>
    </w:p>
    <w:p w:rsidR="00342D3D" w:rsidRDefault="00342D3D" w:rsidP="00DC6B40">
      <w:pPr>
        <w:spacing w:after="120" w:line="240" w:lineRule="auto"/>
        <w:jc w:val="both"/>
        <w:rPr>
          <w:rFonts w:ascii="Arial" w:hAnsi="Arial" w:cs="Arial"/>
          <w:b/>
          <w:noProof/>
          <w:color w:val="000000"/>
          <w:sz w:val="40"/>
          <w:szCs w:val="40"/>
          <w:lang w:eastAsia="ru-RU"/>
        </w:rPr>
      </w:pPr>
    </w:p>
    <w:p w:rsidR="00C81E33" w:rsidRDefault="00C81E33" w:rsidP="00DC6B40">
      <w:pPr>
        <w:spacing w:after="120" w:line="240" w:lineRule="auto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C81E33">
        <w:rPr>
          <w:rFonts w:ascii="Arial" w:hAnsi="Arial" w:cs="Arial"/>
          <w:b/>
          <w:color w:val="000000"/>
          <w:sz w:val="40"/>
          <w:szCs w:val="40"/>
        </w:rPr>
        <w:lastRenderedPageBreak/>
        <w:t xml:space="preserve">Иконография праздника </w:t>
      </w:r>
    </w:p>
    <w:p w:rsidR="004B681B" w:rsidRPr="00C81E33" w:rsidRDefault="00DC6B40" w:rsidP="00DC6B40">
      <w:pPr>
        <w:spacing w:after="120" w:line="240" w:lineRule="auto"/>
        <w:jc w:val="both"/>
        <w:rPr>
          <w:rFonts w:ascii="Arial" w:hAnsi="Arial" w:cs="Arial"/>
          <w:color w:val="000000"/>
          <w:sz w:val="38"/>
          <w:szCs w:val="38"/>
        </w:rPr>
      </w:pPr>
      <w:r w:rsidRPr="00C81E33">
        <w:rPr>
          <w:rFonts w:ascii="Arial" w:hAnsi="Arial" w:cs="Arial"/>
          <w:color w:val="000000"/>
          <w:sz w:val="38"/>
          <w:szCs w:val="38"/>
        </w:rPr>
        <w:t xml:space="preserve">В центре – Пресвятая Дева. Трехлетняя Мария одета в характерный для всей богородичной иконографии </w:t>
      </w:r>
      <w:proofErr w:type="spellStart"/>
      <w:r w:rsidRPr="00C81E33">
        <w:rPr>
          <w:rFonts w:ascii="Arial" w:hAnsi="Arial" w:cs="Arial"/>
          <w:color w:val="000000"/>
          <w:sz w:val="38"/>
          <w:szCs w:val="38"/>
        </w:rPr>
        <w:t>мафорий</w:t>
      </w:r>
      <w:proofErr w:type="spellEnd"/>
      <w:r w:rsidRPr="00C81E33">
        <w:rPr>
          <w:rFonts w:ascii="Arial" w:hAnsi="Arial" w:cs="Arial"/>
          <w:color w:val="000000"/>
          <w:sz w:val="38"/>
          <w:szCs w:val="38"/>
        </w:rPr>
        <w:t xml:space="preserve">, который исторически являлся одеждой замужних палестинских женщин. Фигурка Пресвятой Девы изображена значительно меньше других фигур, но весь Ее облик – не детский. Этой деталью подчеркивается и настоящее особое избранничество Святой Юницы, и грядущее великое предназначение Божией Матери. Святые праведные </w:t>
      </w:r>
      <w:proofErr w:type="spellStart"/>
      <w:r w:rsidRPr="00C81E33">
        <w:rPr>
          <w:rFonts w:ascii="Arial" w:hAnsi="Arial" w:cs="Arial"/>
          <w:color w:val="000000"/>
          <w:sz w:val="38"/>
          <w:szCs w:val="38"/>
        </w:rPr>
        <w:t>Богоотцы</w:t>
      </w:r>
      <w:proofErr w:type="spellEnd"/>
      <w:r w:rsidRPr="00C81E33">
        <w:rPr>
          <w:rFonts w:ascii="Arial" w:hAnsi="Arial" w:cs="Arial"/>
          <w:color w:val="000000"/>
          <w:sz w:val="38"/>
          <w:szCs w:val="38"/>
        </w:rPr>
        <w:t xml:space="preserve"> изображены или рядом со святой </w:t>
      </w:r>
      <w:proofErr w:type="spellStart"/>
      <w:r w:rsidRPr="00C81E33">
        <w:rPr>
          <w:rFonts w:ascii="Arial" w:hAnsi="Arial" w:cs="Arial"/>
          <w:color w:val="000000"/>
          <w:sz w:val="38"/>
          <w:szCs w:val="38"/>
        </w:rPr>
        <w:t>Младеницею</w:t>
      </w:r>
      <w:proofErr w:type="spellEnd"/>
      <w:r w:rsidRPr="00C81E33">
        <w:rPr>
          <w:rFonts w:ascii="Arial" w:hAnsi="Arial" w:cs="Arial"/>
          <w:color w:val="000000"/>
          <w:sz w:val="38"/>
          <w:szCs w:val="38"/>
        </w:rPr>
        <w:t>, или же позади сопровождающих</w:t>
      </w:r>
      <w:r w:rsidR="00342D3D">
        <w:rPr>
          <w:rFonts w:ascii="Arial" w:hAnsi="Arial" w:cs="Arial"/>
          <w:color w:val="000000"/>
          <w:sz w:val="38"/>
          <w:szCs w:val="38"/>
        </w:rPr>
        <w:t xml:space="preserve"> Ее дев. Первосвященник </w:t>
      </w:r>
      <w:r w:rsidRPr="00C81E33">
        <w:rPr>
          <w:rFonts w:ascii="Arial" w:hAnsi="Arial" w:cs="Arial"/>
          <w:color w:val="000000"/>
          <w:sz w:val="38"/>
          <w:szCs w:val="38"/>
        </w:rPr>
        <w:t xml:space="preserve">в поклоне склоняется к будущей Пресвятой </w:t>
      </w:r>
      <w:proofErr w:type="spellStart"/>
      <w:r w:rsidRPr="00C81E33">
        <w:rPr>
          <w:rFonts w:ascii="Arial" w:hAnsi="Arial" w:cs="Arial"/>
          <w:color w:val="000000"/>
          <w:sz w:val="38"/>
          <w:szCs w:val="38"/>
        </w:rPr>
        <w:t>Богородительнице</w:t>
      </w:r>
      <w:proofErr w:type="spellEnd"/>
      <w:r w:rsidRPr="00C81E33">
        <w:rPr>
          <w:rFonts w:ascii="Arial" w:hAnsi="Arial" w:cs="Arial"/>
          <w:color w:val="000000"/>
          <w:sz w:val="38"/>
          <w:szCs w:val="38"/>
        </w:rPr>
        <w:t xml:space="preserve">. Экспрессия образов подчеркнута позой младенца Марии, восходящей на ступень храма. Этот мотив соответствует рассказу </w:t>
      </w:r>
      <w:proofErr w:type="spellStart"/>
      <w:r w:rsidRPr="00C81E33">
        <w:rPr>
          <w:rFonts w:ascii="Arial" w:hAnsi="Arial" w:cs="Arial"/>
          <w:color w:val="000000"/>
          <w:sz w:val="38"/>
          <w:szCs w:val="38"/>
        </w:rPr>
        <w:t>протоевангелия</w:t>
      </w:r>
      <w:proofErr w:type="spellEnd"/>
      <w:r w:rsidR="00342D3D">
        <w:rPr>
          <w:rFonts w:ascii="Arial" w:hAnsi="Arial" w:cs="Arial"/>
          <w:color w:val="000000"/>
          <w:sz w:val="38"/>
          <w:szCs w:val="38"/>
        </w:rPr>
        <w:t xml:space="preserve"> Иакова</w:t>
      </w:r>
      <w:r w:rsidRPr="00C81E33">
        <w:rPr>
          <w:rFonts w:ascii="Arial" w:hAnsi="Arial" w:cs="Arial"/>
          <w:color w:val="000000"/>
          <w:sz w:val="38"/>
          <w:szCs w:val="38"/>
        </w:rPr>
        <w:t xml:space="preserve"> о том, что, к удивлению присутствующих, Богородица самостоятельно поднялась на 15 высоких ступеней иерусалимского храма. Иконография празд</w:t>
      </w:r>
      <w:bookmarkStart w:id="0" w:name="_GoBack"/>
      <w:bookmarkEnd w:id="0"/>
      <w:r w:rsidRPr="00C81E33">
        <w:rPr>
          <w:rFonts w:ascii="Arial" w:hAnsi="Arial" w:cs="Arial"/>
          <w:color w:val="000000"/>
          <w:sz w:val="38"/>
          <w:szCs w:val="38"/>
        </w:rPr>
        <w:t>ника символически отображает торжественную процессию – сопровождение Пресвятой Девы в храм Божий, где Она будет возрастать до невиданного для земного человека духовного подвига. В верхнем углу иконы за фигурой первосвященника помещена характерная сцена: Пресвятая Дева принимает пищу от Ангела.</w:t>
      </w:r>
    </w:p>
    <w:sectPr w:rsidR="004B681B" w:rsidRPr="00C81E33" w:rsidSect="00B60AB1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AB1"/>
    <w:rsid w:val="00094211"/>
    <w:rsid w:val="000B5B6B"/>
    <w:rsid w:val="00342D3D"/>
    <w:rsid w:val="008009A8"/>
    <w:rsid w:val="009A1BA2"/>
    <w:rsid w:val="00A43910"/>
    <w:rsid w:val="00B60AB1"/>
    <w:rsid w:val="00C0475E"/>
    <w:rsid w:val="00C81E33"/>
    <w:rsid w:val="00D707C2"/>
    <w:rsid w:val="00D711A0"/>
    <w:rsid w:val="00D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A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5B6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B5B6B"/>
    <w:pPr>
      <w:spacing w:line="2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Пучкова</cp:lastModifiedBy>
  <cp:revision>4</cp:revision>
  <dcterms:created xsi:type="dcterms:W3CDTF">2011-12-03T07:59:00Z</dcterms:created>
  <dcterms:modified xsi:type="dcterms:W3CDTF">2012-05-18T08:31:00Z</dcterms:modified>
</cp:coreProperties>
</file>